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3" w:rsidRDefault="003D3883" w:rsidP="003D3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СВЕДЕНИЯ,</w:t>
      </w:r>
    </w:p>
    <w:p w:rsidR="003D3883" w:rsidRDefault="003D3883" w:rsidP="003D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3883"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 w:rsidRPr="003D3883">
        <w:rPr>
          <w:rFonts w:ascii="Times New Roman" w:hAnsi="Times New Roman" w:cs="Times New Roman"/>
          <w:sz w:val="28"/>
          <w:szCs w:val="28"/>
        </w:rPr>
        <w:t xml:space="preserve"> трудовую деятельность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D388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883" w:rsidRDefault="003D3883" w:rsidP="003D38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3D3883">
        <w:rPr>
          <w:rFonts w:ascii="Times New Roman" w:hAnsi="Times New Roman" w:cs="Times New Roman"/>
          <w:b/>
          <w:sz w:val="18"/>
          <w:szCs w:val="28"/>
        </w:rPr>
        <w:t xml:space="preserve">(фамилия, имя, отчество, должность кандидата, наименование факультета) </w:t>
      </w:r>
    </w:p>
    <w:p w:rsidR="003D3883" w:rsidRPr="003D3883" w:rsidRDefault="003D3883" w:rsidP="003D38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1. Список научных и учебно-методических трудов (также представляется в форме списка).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6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2. Список учебных планов, рабочих программ учебных курсов, дисциплин, модулей,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83">
        <w:rPr>
          <w:rFonts w:ascii="Times New Roman" w:hAnsi="Times New Roman" w:cs="Times New Roman"/>
          <w:sz w:val="28"/>
          <w:szCs w:val="28"/>
        </w:rPr>
        <w:t>контрольно-измерительных материалов, электронных образовательных ресурсов, в разработке кот</w:t>
      </w:r>
      <w:r>
        <w:rPr>
          <w:rFonts w:ascii="Times New Roman" w:hAnsi="Times New Roman" w:cs="Times New Roman"/>
          <w:sz w:val="28"/>
          <w:szCs w:val="28"/>
        </w:rPr>
        <w:t>орых работник принимал участие.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3. Сведения об объеме педагогической нагрузки, практики, руководство дипломными работами и диссертациями, консультирование докторантов.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4. Список грантов, контрактов и договоров на научно-исследовательские и опытно-конструкторские работы, в выполнении которых участвовал работник, с указанием его конкретной роли.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3883">
        <w:rPr>
          <w:rFonts w:ascii="Times New Roman" w:hAnsi="Times New Roman" w:cs="Times New Roman"/>
          <w:sz w:val="28"/>
          <w:szCs w:val="28"/>
        </w:rPr>
        <w:t xml:space="preserve">Сведения о личном участии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</w:t>
      </w:r>
      <w:proofErr w:type="gramEnd"/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6. Сведения об участии работника в редакционных коллегиях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3883">
        <w:rPr>
          <w:rFonts w:ascii="Times New Roman" w:hAnsi="Times New Roman" w:cs="Times New Roman"/>
          <w:sz w:val="28"/>
          <w:szCs w:val="28"/>
        </w:rPr>
        <w:t xml:space="preserve">педагогических периодических изданий.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7. Сведения об организации воспитательной работы с </w:t>
      </w:r>
      <w:proofErr w:type="gramStart"/>
      <w:r w:rsidRPr="003D38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3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8. 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 Российской Федерации, иных советах или комиссиях, формируемых федеральными органами исполнительной власти.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9. Сведения о премиях и наградах за научную и педагогическую деятельность (можно указать все имеющиеся).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10. Сведения о повышении квалификации.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 xml:space="preserve">11. Другие сведения, характеризующие работника (по его желанию). </w:t>
      </w:r>
    </w:p>
    <w:p w:rsidR="003D3883" w:rsidRPr="003D3883" w:rsidRDefault="003D3883" w:rsidP="003D388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3883" w:rsidRDefault="003D3883" w:rsidP="003D3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88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883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1E75E9" w:rsidRPr="003D3883" w:rsidRDefault="003D3883" w:rsidP="003D3883">
      <w:pPr>
        <w:rPr>
          <w:rFonts w:ascii="Times New Roman" w:hAnsi="Times New Roman" w:cs="Times New Roman"/>
          <w:sz w:val="20"/>
          <w:szCs w:val="28"/>
        </w:rPr>
      </w:pPr>
      <w:r w:rsidRPr="003D3883">
        <w:rPr>
          <w:rFonts w:ascii="Times New Roman" w:hAnsi="Times New Roman" w:cs="Times New Roman"/>
          <w:sz w:val="20"/>
          <w:szCs w:val="28"/>
        </w:rPr>
        <w:t xml:space="preserve">                                  (подпись, Ф.И.О., дата)</w:t>
      </w:r>
    </w:p>
    <w:sectPr w:rsidR="001E75E9" w:rsidRPr="003D3883" w:rsidSect="001E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883"/>
    <w:rsid w:val="001E75E9"/>
    <w:rsid w:val="003D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</dc:creator>
  <cp:lastModifiedBy>OtdKad</cp:lastModifiedBy>
  <cp:revision>2</cp:revision>
  <dcterms:created xsi:type="dcterms:W3CDTF">2023-04-05T11:00:00Z</dcterms:created>
  <dcterms:modified xsi:type="dcterms:W3CDTF">2023-04-05T11:08:00Z</dcterms:modified>
</cp:coreProperties>
</file>